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9A7" w:rsidRPr="00D709A7" w:rsidRDefault="00D709A7" w:rsidP="00D709A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Приказом Городского комитета образования Администрации 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города Королева Московской области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 « 28» августа 2007 года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№__103_________</w:t>
      </w:r>
    </w:p>
    <w:p w:rsidR="00D709A7" w:rsidRPr="00D709A7" w:rsidRDefault="00D709A7" w:rsidP="00D709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муниципального образовательного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учреждения средней общеобразовательной 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школы №10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 новая редакция)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г. Корол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Московская область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2007 год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D709A7" w:rsidRPr="00D709A7" w:rsidRDefault="00D709A7" w:rsidP="00D709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 ОБЩИЕ ПОЛОЖЕНИЯ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bookmarkStart w:id="0" w:name="_GoBack"/>
      <w:bookmarkEnd w:id="0"/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1.1. Муниципальное образовательное учреждение средняя общеобразовательная школа № 10, именуемое в дальнейшем «Школа», является общеобразовательным учреждением, основное предназначение которого - реализация общеобразовательных программ начального, основного и среднего (полного) образования 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1.2. Полное наименование Школы: Муниципальное образовательное учреждение средняя общеобразовательная школа № 10.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1.3. Сокращенное наименование - МОУ СОШ № 10.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1.4. Учредителем Школы от имени Администрации города Королева Московской области выступает Городской комитет образования Администрации города Королева Московской области.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1.5. Школа в своей деятельности руководствуется Конституцией Российской Федерации, Законом Российской Федерации "Об образовании", иными федеральными законами, указами и распоряжениями Президента Российской Федерации, постановлением Правительства Российской Федерации от 19 марта 2001 г. № 196 «Об утверждении Типового положения об общеобразовательном учреждении», иными постановлениями и распоряжениями Правительства Российской Федерации, Законом Московской области «Об образовании», иными нормативными правовыми актами Российской Федерации и Московской области, решениями городских органов местного самоуправления, органов управления образованием, Учредителя, договором о взаимоотношениях Школы с Учредителем и настоящим Уставом.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1.6. Школа является юридическим лицом (некоммерческой организацией), имеет круглую печать, печать с изображением Государственного герба Российской Федерации, угловой штамп, может иметь самостоятельный баланс и лицевой счет в органах казначейства.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Школа вправе в соответствии с действующим законодательством заключать договоры, приобретать имущественные права, нести обязанности, быть истцом и ответчиком в суде.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1.7.Права юридического лица у Школы в части ведения уставной финансово-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хозяйственной деятельности, направленной на подготовку образовательного процесса, возникают с момента ее регистрации в установленном законодательством порядке.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1.8.Право на образовательную деятельность и льготы, предоставляемые законодательством Российской Федерации, возникают у Школы с момента выдачи ей лицензии.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1.9. Школа проходит аттестацию и государственную аккредитацию в порядке, предусмотренном Законом Российской Федерации «Об образовании».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1.10. Отношения между Школой и Учредителем, не урегулированные настоящим Уставом, определяются договором, заключаемым между ними в соответствии с законодательством Российской Федерации.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Отношения школы с обучающимися и (или) их родителями (законными представителями) регулируются в порядке, установленном настоящим Уставом.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1.11. Деятельность Школы строится на принципах демократии и гуманизма, общедоступности, приоритета общечеловеческих ценностей, жизни и здоровья человека, гражданственности, свободного развития личности.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1.12. В Школе создание и деятельность организационных структур политических партий, общественно-политических и религиозных движений и организаций (объединений) не допускается.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1.13. По инициативе детей в Школе могут создаваться детские общественные объединения.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1.14. Школа несет в установленном законодательством Российской Федерации порядке ответственность за невыполнение функций, отнесенных к ее компетенции, реализацию не в полном объеме образовательных программ в соответствии с учебным планом и графиком учебного процесса, за качество образования и его соответствие государственным образовательным стандартам, за адекватность применяемых форм, методов и средств организации образовательного процесса возрастным психофизическим особенностям, склонностям, способностям, интересам обучающихся, требованиям охраны их жизни и здоровья, за нарушение прав и свобод обучающихся и работников Школы.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1.15. Медицинское обслуживание обучающихся в Школе обеспечивается медицинским персоналом, закрепленным лечебно-профилактическим учреждением за Школой, которое наряду с администрацией и педагогическими работниками несет ответственность за проведение лечебно-профилактических мероприятий, соблюдение санитарно-гигиенических норм, режима и качества питания обучающихся.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Учреждение предоставляет помещение с соответствующими условиями для работы медицинского персонала.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1.16. Школа организует питание обучающихся с соблюдением необходимых правил и требований. В Школе должно быть предусмотрено помещение для питания обучающихся.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1.17. В случае неурегулирования вопросов, возникающих в деятельности Школы, настоящим Уставом и Договором о взаимоотношениях Школы с Учредителем, Школа руководствуется действующим законодательством Российской Федерации и решениями 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Учредителя.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1.18. Место нахождения Школы (юридический и фактический адрес): 141070, Московская область, город Королев, ул. Дзержинского, дом 5.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ОСНОВНЫЕ ЗАДАЧИ ШКОЛЫ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2.1. Основными задачами Школы является создание условий:</w:t>
      </w:r>
    </w:p>
    <w:p w:rsidR="00D709A7" w:rsidRPr="00D709A7" w:rsidRDefault="00D709A7" w:rsidP="00D709A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гарантирующих охрану и укрепление здоровья обучающихся;</w:t>
      </w:r>
    </w:p>
    <w:p w:rsidR="00D709A7" w:rsidRPr="00D709A7" w:rsidRDefault="00D709A7" w:rsidP="00D709A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развития личности, ее самореализации и самоопределения;</w:t>
      </w:r>
    </w:p>
    <w:p w:rsidR="00D709A7" w:rsidRPr="00D709A7" w:rsidRDefault="00D709A7" w:rsidP="00D709A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формирования у обучающихся современного уровня знаний; </w:t>
      </w:r>
    </w:p>
    <w:p w:rsidR="00D709A7" w:rsidRPr="00D709A7" w:rsidRDefault="00D709A7" w:rsidP="00D709A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воспитания гражданственности, трудолюбия, уважения к правам и свободам человека, любви к окружающей природе, Родине, семье;</w:t>
      </w:r>
    </w:p>
    <w:p w:rsidR="00D709A7" w:rsidRPr="00D709A7" w:rsidRDefault="00D709A7" w:rsidP="00D709A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осознанного выбора профессии.</w:t>
      </w:r>
    </w:p>
    <w:p w:rsidR="00D709A7" w:rsidRPr="00D709A7" w:rsidRDefault="00D709A7" w:rsidP="00D709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Для реализации основных задач Школа имеет право:</w:t>
      </w:r>
    </w:p>
    <w:p w:rsidR="00D709A7" w:rsidRPr="00D709A7" w:rsidRDefault="00D709A7" w:rsidP="00D709A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разрабатывать, принимать и реализовывать образовательную программу с учетом требований государственных образовательных стандартов;</w:t>
      </w:r>
    </w:p>
    <w:p w:rsidR="00D709A7" w:rsidRPr="00D709A7" w:rsidRDefault="00D709A7" w:rsidP="00D709A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разрабатывать и утверждать годовой учебный план, годовой календарный учебный график и расписание занятий;</w:t>
      </w:r>
    </w:p>
    <w:p w:rsidR="00D709A7" w:rsidRPr="00D709A7" w:rsidRDefault="00D709A7" w:rsidP="00D709A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формы, средства и методы обучения и воспитания, учебные пособия и учебники из утвержденных федеральных перечней учебников, рекомендованных (допущенных) к использованию в образовательном процессе;</w:t>
      </w:r>
    </w:p>
    <w:p w:rsidR="00D709A7" w:rsidRPr="00D709A7" w:rsidRDefault="00D709A7" w:rsidP="00D709A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систему оценок, форму, порядок и периодичность промежуточной аттестации обучающихся;</w:t>
      </w:r>
    </w:p>
    <w:p w:rsidR="00D709A7" w:rsidRPr="00D709A7" w:rsidRDefault="00D709A7" w:rsidP="00D709A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реализовывать дополнительные образовательные программы и оказывать дополнительные образовательные услуги, в том числе и платные, за пределами основных образовательных программ ;</w:t>
      </w:r>
    </w:p>
    <w:p w:rsidR="00D709A7" w:rsidRPr="00D709A7" w:rsidRDefault="00D709A7" w:rsidP="00D709A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привлекать в установленном законом порядке дополнительные финансовые источники, средства за счет предоставления платных образовательных и иных услуг, предусмотренных Уставом, добровольных пожертвований и целевых взносов физических и юридических лиц, в том числе иностранных граждан;</w:t>
      </w:r>
    </w:p>
    <w:p w:rsidR="00D709A7" w:rsidRPr="00D709A7" w:rsidRDefault="00D709A7" w:rsidP="00D709A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согласованию с Учредителем арендовать и сдавать в аренду объекты собственности;</w:t>
      </w:r>
    </w:p>
    <w:p w:rsidR="00D709A7" w:rsidRPr="00D709A7" w:rsidRDefault="00D709A7" w:rsidP="00D709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ОБРАЗОВАТЕЛЬНЫЙ ПРОЦЕСС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3.1. Школа осуществляет образовательный процесс, соответствующий трем ступеням образования:</w:t>
      </w:r>
    </w:p>
    <w:p w:rsidR="00D709A7" w:rsidRPr="00D709A7" w:rsidRDefault="00D709A7" w:rsidP="00D709A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1 ступень - начальное общее образование, (продолжительность обучения 4 года), обеспечивает развитие обучающихся, овладение ими чтением, письмом, счетом, основными умениями и навыками учебной деятельности, элементами теоретического мышления, простейшими навыками самоконтроля, культурой поведения и речи, основами личной гигиены и здорового образа жизни. Начальное образование является базой для основного общего образования.</w:t>
      </w:r>
    </w:p>
    <w:p w:rsidR="00D709A7" w:rsidRPr="00D709A7" w:rsidRDefault="00D709A7" w:rsidP="00D709A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ступень - основное общее образование (продолжительность обучения 5(6) лет) обеспечивает освоение обучающимися общеобразовательных программ основного общего образования, задачей которого является создание условий для воспитания, становления и развития личности обучающегося, его склонностей, интересов и 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способности к самоопределению. Основное общее образование является базой для получения среднего (полного) общего образования, начального и среднего профессионального образования.</w:t>
      </w:r>
    </w:p>
    <w:p w:rsidR="00D709A7" w:rsidRPr="00D709A7" w:rsidRDefault="00D709A7" w:rsidP="00D709A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3 ступень - среднее (полное) общее образование (продолжительность обучения 2(3) года) является завершающим этапом общеобразовательной подготовки, обеспечивающим освоение обучающимися общеобразовательных программ среднего (полного) общего образования, задачами которого является развитие интереса к познанию и творческих способностей обучающегося, формирование навыков самостоятельной учебной деятельности на основе дифференциации обучения. Среднее (полное) общее образование является основой для получения начального профессионального, среднего профессионального и высшего профессионального образования</w:t>
      </w:r>
    </w:p>
    <w:p w:rsidR="00D709A7" w:rsidRPr="00D709A7" w:rsidRDefault="00D709A7" w:rsidP="00D709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Обучение в школе ведется на русском языке.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3.3. Содержание общего образования в Школе определяется образовательными программами, разрабатываемыми и реализуемыми Школой самостоятельно на основе государственных образовательных стандартов и примерных образовательных учебных программ, курсов, дисциплин.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Исходя из запросов обучающихся и их родителей (законных представителей), при наличии соответствующих условий в Школе может быть введено обучение по различным профилям и направлениям.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3.4. Вариативность программ общего образования обеспечивается наличием и соотношением в структуре их содержания следующих компонентов:</w:t>
      </w:r>
    </w:p>
    <w:p w:rsidR="00D709A7" w:rsidRPr="00D709A7" w:rsidRDefault="00D709A7" w:rsidP="00D709A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а\ базового федерального,</w:t>
      </w:r>
    </w:p>
    <w:p w:rsidR="00D709A7" w:rsidRPr="00D709A7" w:rsidRDefault="00D709A7" w:rsidP="00D709A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б\ регионального</w:t>
      </w:r>
    </w:p>
    <w:p w:rsidR="00D709A7" w:rsidRPr="00D709A7" w:rsidRDefault="00D709A7" w:rsidP="00D709A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в\ школьного</w:t>
      </w:r>
    </w:p>
    <w:p w:rsidR="00D709A7" w:rsidRPr="00D709A7" w:rsidRDefault="00D709A7" w:rsidP="00D709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3.5. Освоение образовательных программ основного общего, среднего (полного) общего образования завершается обязательной государственной итоговой аттестацией выпускников.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Государственная (итоговая) аттестация выпускников Школы осуществляется в соответствии с законом Российской Федерации « Об образовании» и другими нормативными актами органов управления образованием.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Государственная (итоговая) аттестация обучающихся, освоивших образовательные программы среднего (полного) общего образования, проводится в форме единого государственного экзамена. 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Единый государственный экзамен представляет собой форму объективной оценки качества подготовки лиц, освоивших программы среднего (полного) общего образования, с использованием заданий стандартизированной формы (контрольно-измерительных материалов). Единый государственный экзамен проводится федеральным органом исполнительной власти, осуществляющим функции по контролю и надзору в сфере образования, совместно с органами исполнительной власти субъектов Российской Федерации, осуществляющими контроль в сфере образования.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Результаты единого государственного экзамена признаются Школой как результаты 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государственной (итоговой аттестации).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3.6. Организация образовательного процесса в Школе регламентируется учебным планом (разбивкой содержания образовательной программы по учебным курсам, по дисциплинам и по годам обучения), годовым календарным учебным графиком и расписаниями занятий, разрабатываемыми и утверждаемыми Школой самостоятельно на основе примерных учебных планов и программ курсов, дисциплин, разработанных государственными органами управления образования.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Разработка и утверждение годового календарного учебного плана производятся по согласованию с Учредителем.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3.7. Обучающиеся, освоившие в полном объеме реализуемые в Школе общеобразовательные программы, переводятся в следующий класс.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3.8. В следующий класс могут быть условно переведены обучающиеся, имеющие по итогам учебного года академическую задолженность по одному предмету.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Ответственность за ликвидацию обучающимися академической задолженности в течение следующего учебного года возлагается на их родителей (законных представителей).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3.9. Обучающиеся на ступенях начального общего и основного общего образования не освоившие программу учебного года и имеющие академическую задолженность по двум и более предметам, по усмотрению их родителей (законных представителей) оставляются на повторное обучение, переводятся в классы компенсирующего обучения или продолжают обучение в форме семейного образования.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3.10. Перевод обучающегося производится по решению Педагогического совета Школы.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3.11. Обучающиеся, не освоившие общеобразовательную программу предыдущего уровня, не допускаются к обучению на следующей ступени общего образования.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3.12. Школа самостоятельна в выборе системы оценок, формы, порядка и периодичности промежуточной аттестации учащихся в соответствии с требованиями Закона Российской Федерации «Об образовании».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Промежуточная аттестация обучающихся проводится после освоения ими общеобразовательных программ в 4, 5-8, 10 классах.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Порядок проведения аттестации ее периодичность, права и обязанности обучающихся и иные вопросы, регламентирующие проведение промежуточной аттестации определяются Положением о проведении промежуточной аттестации, которое разрабатывается Школой самостоятельно, принимается Педагогическим Советом Школы и утверждается Директором.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3.13. Школа обеспечивает занятия на дому с учащимися в соответствии с медицинским заключением о состоянии здоровья. В соответствии с инструкциями Министерства образования Российской Федерации выделяется количество учебных часов в неделю, составляется расписание, приказом определяется персональный состав педагогов, ведется журнал персональных занятий. Родители (законные представители) обязаны создать условия для проведения занятий.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3.14. Знания, умения и навыки обучающихся, в том числе при проведении промежуточной аттестации, оцениваются по пятибалльной системе: 5 (отлично); 4 (хорошо); 3 (удовлетворительно); 2 (неудовлетворительно).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3.15. Учебная нагрузка и режим занятий обучающихся в Школе определяются в соответствии с санитарно-гигиеническими требованиями.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Школе установлена пятидневная рабочая неделя.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Учебный год в Школе начинается, как правило, 1 сентября.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Продолжительность учебного года в 1х классах - 33 недели, во 2-11х классах – не менее 34-х недель.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Продолжительность каникул в течение учебного года (суммарно) - не менее 30-ти календарных дней, летом - не менее 8 недель.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обучающихся в первых классах в течение года устанавливаются дополнительные недельные каникулы.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3.16. В Школе устанавливается следующий режим занятий:</w:t>
      </w:r>
    </w:p>
    <w:p w:rsidR="00D709A7" w:rsidRPr="00D709A7" w:rsidRDefault="00D709A7" w:rsidP="00D709A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начало учебного дня - 8 часов 00 минут,</w:t>
      </w:r>
    </w:p>
    <w:p w:rsidR="00D709A7" w:rsidRPr="00D709A7" w:rsidRDefault="00D709A7" w:rsidP="00D709A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продолжительность урока 45 минут.</w:t>
      </w:r>
    </w:p>
    <w:p w:rsidR="00D709A7" w:rsidRPr="00D709A7" w:rsidRDefault="00D709A7" w:rsidP="00D709A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окончание 1 смены 13 часов 30 минут;</w:t>
      </w:r>
    </w:p>
    <w:p w:rsidR="00D709A7" w:rsidRPr="00D709A7" w:rsidRDefault="00D709A7" w:rsidP="00D709A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начало 2 смены 13 часов 35 минут;</w:t>
      </w:r>
    </w:p>
    <w:p w:rsidR="00D709A7" w:rsidRPr="00D709A7" w:rsidRDefault="00D709A7" w:rsidP="00D709A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окончание 2 смены 17 часов 55 минут</w:t>
      </w:r>
    </w:p>
    <w:p w:rsidR="00D709A7" w:rsidRPr="00D709A7" w:rsidRDefault="00D709A7" w:rsidP="00D709A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кружки, факультативы с 15 часов 00 минут</w:t>
      </w:r>
    </w:p>
    <w:p w:rsidR="00D709A7" w:rsidRPr="00D709A7" w:rsidRDefault="00D709A7" w:rsidP="00D709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3.17. Количество классов в Школе определяется в зависимости от числа поданных заявлений граждан и условий, созданных для осуществления образовательного процесса, и с учетом санитарных норм и контрольных нормативов, указанных в лицензии.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 комплектовании классов и групп продленного дня (при их наличии) школа должна учитывать следующие факторы: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Учредитель финансирует Школу, исходя из нормативной наполняемости классов и групп продленного дня - в количестве 25 обучающихся, уменьшение наполняемости классов возможно при наличии дополнительного (к нормативному бюджетному) финансирования.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3.18. При проведении занятий по иностранному языку и трудовому обучению на второй и третьей ступенях общего образования, по физической культуре на третьей ступени общего образования, по информатике и вычислительной технике, физике и химии (во время практических занятий) допускается деление класса на две группы при наполняемости класса 25 человек.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 наличии необходимых условий и финансовых средств возможно деление на группы классов с меньшей наполняемостью при проведении занятий по другим предметам, а также классов первой ступени общего образования при изучении иностранного языка.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3.19. По желанию и запросам родителей (законных представителей) Школа вправе открывать группы продленного дня.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  <w:t>3.20. С учетом интересов родителей (законных представителей) по согласованию с Учредителем в Школе могут открываться классы компенсирующего обучения. Направление обучающихся в эти классы осуществляется только с согласия родителей (законных представителей) по заключению психолого-медико-педагогической комиссии.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3.21. С учетом потребностей и возможностей личности общеобразовательные программы могут осваиваться в следующих формах: в очной, в форме семейного образования, самообразования, экстерната.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Допускается сочетание различных форм получения образования.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всех форм получения образования в рамках конкретной основной общеобразовательной программы действует государственный образовательный стандарт.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3.22. Школа может оказывать платные дополнительные образовательные услуги. Органами местного самоуправления утверждаются:</w:t>
      </w:r>
    </w:p>
    <w:p w:rsidR="00D709A7" w:rsidRPr="00D709A7" w:rsidRDefault="00D709A7" w:rsidP="00D709A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дополнительных образовательных услуг, оказываемых на платной основе</w:t>
      </w:r>
    </w:p>
    <w:p w:rsidR="00D709A7" w:rsidRPr="00D709A7" w:rsidRDefault="00D709A7" w:rsidP="00D709A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 (тарифов) на дополнительные платные образовательные услуги</w:t>
      </w:r>
    </w:p>
    <w:p w:rsidR="00D709A7" w:rsidRPr="00D709A7" w:rsidRDefault="00D709A7" w:rsidP="00D709A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сметы доходов и расходов по средствам, полученным от предпринимательской и иной, приносящей доход деятельности.</w:t>
      </w:r>
    </w:p>
    <w:p w:rsidR="00D709A7" w:rsidRPr="00D709A7" w:rsidRDefault="00D709A7" w:rsidP="00D709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3.23. Платные образовательные услуги не могут быть оказаны взамен или в рамках основной образовательной деятельности (в рамках основных образовательных программ, учебных планов и государственных образовательных стандартов), финансируемой за счет средств соответствующего бюджета.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3.24.Требования к оказанию образовательных услуг, в том числе к содержанию образовательных программ, специальных курсов и дисциплин, определяются соглашением сторон и могут быть выше, чем это предусмотрено государственными образовательными стандартами.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3.25. Школа обязана обеспечить оказание платных образовательных услуг в полном объеме в соответствии с образовательными программами и условиями договора об оказании платных образовательных услуг.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3.26. При предоставлении платных образовательных услуг Школа руководствуется настоящим Уставом, Правилами оказания платных образовательных услуг .При необходимости более подробной регламентации порядка предоставления платных образовательных услуг Школа вправе разработать и утвердить Положение о предоставлении платных образовательных услуг.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3.27. Школа вправе оказывать населению, предприятиям, учреждениям и организациям платные дополнительные образовательные услуги (обучение по дополнительным образовательным программам, преподавание специальных курсов и циклов дисциплин, репетиторство, занятия с обучающимися углубленным изучением предметов и другие услуги), не предусмотренные соответствующими образовательными программами и государственными образовательными стандартами.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Доход от указанной деятельности государственного или муниципального образовательного учреждения используется данным образовательным учреждением в 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соответствии с уставными целями.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Платные образовательные услуги не могут быть оказаны вместо образовательной деятельности, финансируемой за счет средств бюджета. В противном случае средства, заработанные посредством такой деятельности, изымаются учредителем в его бюджет. Образовательное учреждение вправе оспорить указанное действие учредителя в суде.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 УЧАСТНИКИ ОБРАЗОВАТЕЛЬНОГО ПРОЦЕССА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4.1. Участниками образовательного процесса являются обучающиеся, их родители (законные представители), педагогические работники Школы.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4.2. Права и обязанности обучающихся Школы определяются настоящим Уставом и иными предусмотренными настоящим Уставом локальными актами.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4.3. В первый класс Школы принимаются дети, достигшие возраста 6 лет 6 месяцев к 1 сентября учебного года, не имеющие медицинских противопоказаний для обучения в Школе.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4.4. В первую очередь в Школу принимаются граждане, которые проживают на определенной территории (закрепленной за Школой постановлением Главы города Королёва Московской области) и имеют право на получение общего образования.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4.5. Для зачисления детей в первый класс Школы родители (законные представители) представляют следующие документы:</w:t>
      </w:r>
    </w:p>
    <w:p w:rsidR="00D709A7" w:rsidRPr="00D709A7" w:rsidRDefault="00D709A7" w:rsidP="00D709A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на имя директора Школы,</w:t>
      </w:r>
    </w:p>
    <w:p w:rsidR="00D709A7" w:rsidRPr="00D709A7" w:rsidRDefault="00D709A7" w:rsidP="00D709A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копию свидетельства о рождении ребенка,</w:t>
      </w:r>
    </w:p>
    <w:p w:rsidR="00D709A7" w:rsidRPr="00D709A7" w:rsidRDefault="00D709A7" w:rsidP="00D709A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справку об отсутствии медицинских противопоказаний для обучения в общеобразовательном учреждении,</w:t>
      </w:r>
    </w:p>
    <w:p w:rsidR="00D709A7" w:rsidRPr="00D709A7" w:rsidRDefault="00D709A7" w:rsidP="00D709A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справку о регистрации по месту жительства или пребывания.</w:t>
      </w:r>
    </w:p>
    <w:p w:rsidR="00D709A7" w:rsidRPr="00D709A7" w:rsidRDefault="00D709A7" w:rsidP="00D709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оформлении документов родители предъявляют администрации Школы документ, удостоверяющий их личность (паспорт). Законные представители ребенка помимо паспорта предъявляют документ об установлении опеки (попечительства).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4.6. При приеме в Школу последняя обязана ознакомить обучающегося и (или) его родителей (законных представителей) с Уставом Школы, лицензией на право ведения образовательной деятельности, со свидетельством о государственной аккредитации и другими документами, регламентирующими организацию образовательного процесса в Школе.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4.7. Количество набираемых 10-х классов регламентируется наличием педагогических кадров и помещений Школы..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поступления в 10 класс учащихся, обучавшихся в данной школе, необходимы следующие документы:</w:t>
      </w:r>
    </w:p>
    <w:p w:rsidR="00D709A7" w:rsidRPr="00D709A7" w:rsidRDefault="00D709A7" w:rsidP="00D709A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на имя руководителя Школы:</w:t>
      </w:r>
    </w:p>
    <w:p w:rsidR="00D709A7" w:rsidRPr="00D709A7" w:rsidRDefault="00D709A7" w:rsidP="00D709A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Аттестат об основном общем образовании </w:t>
      </w:r>
    </w:p>
    <w:p w:rsidR="00D709A7" w:rsidRPr="00D709A7" w:rsidRDefault="00D709A7" w:rsidP="00D709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учащихся, пришедших из других общеобразовательных учреждений, добавляются:</w:t>
      </w:r>
    </w:p>
    <w:p w:rsidR="00D709A7" w:rsidRPr="00D709A7" w:rsidRDefault="00D709A7" w:rsidP="00D709A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Личное дело ученика;</w:t>
      </w:r>
    </w:p>
    <w:p w:rsidR="00D709A7" w:rsidRPr="00D709A7" w:rsidRDefault="00D709A7" w:rsidP="00D709A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медицинская карта;</w:t>
      </w:r>
    </w:p>
    <w:p w:rsidR="00D709A7" w:rsidRPr="00D709A7" w:rsidRDefault="00D709A7" w:rsidP="00D709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предъявляется паспорт одного из родителей (законного представителя), с указанием его места жительства.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Ученики, обучавшиеся в данной школе, окончившие 9 классов и поступавшие в другие учебные заведения, имеют право на поступление в 10 класс на общих основаниях, т.е. при наличии в 10 классе "свободных мест "на момент подачи заявления (менее 25 человек в классе).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4.8. Права и обязанности обучающихся и их родителей (законных представителей) определяются настоящим Уставом и другими предусмотренными настоящим Уставом локальными актами.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4.9. В соответствии с Федеральным Законом и "Об основах профилактики беспризорности и безнадзорности" администрация Школы обязана:</w:t>
      </w:r>
    </w:p>
    <w:p w:rsidR="00D709A7" w:rsidRPr="00D709A7" w:rsidRDefault="00D709A7" w:rsidP="00D709A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оказывать социально-психологическую и педагогическую помощь несовершеннолетним, имеющим отклонения в развитии или поведении либо проблемы в обучении;</w:t>
      </w:r>
    </w:p>
    <w:p w:rsidR="00D709A7" w:rsidRPr="00D709A7" w:rsidRDefault="00D709A7" w:rsidP="00D709A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несовершеннолетних, находящихся в социально опасном положении, а также не посещающих или систематически пропускающих по неуважительным причинам занятия, принимать меры по их воспитанию и получению ими основного общего образования;</w:t>
      </w:r>
    </w:p>
    <w:p w:rsidR="00D709A7" w:rsidRPr="00D709A7" w:rsidRDefault="00D709A7" w:rsidP="00D709A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семьи, находящиеся в социально опасном положении, и оказывают им помощь в обучении и воспитании детей;</w:t>
      </w:r>
    </w:p>
    <w:p w:rsidR="00D709A7" w:rsidRPr="00D709A7" w:rsidRDefault="00D709A7" w:rsidP="00D709A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организацию в Школе общедоступных спортивных секций, технических и иных кружков, клубов и привлекать к участию в них несовершеннолетних</w:t>
      </w:r>
    </w:p>
    <w:p w:rsidR="00D709A7" w:rsidRPr="00D709A7" w:rsidRDefault="00D709A7" w:rsidP="00D709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4.10. Обучающиеся Школы имеют право на:</w:t>
      </w:r>
    </w:p>
    <w:p w:rsidR="00D709A7" w:rsidRPr="00D709A7" w:rsidRDefault="00D709A7" w:rsidP="00D709A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 бесплатного начального общего, основного общего, среднего (полного) общего образования в соответствии с государственными образовательными стандартами;</w:t>
      </w:r>
    </w:p>
    <w:p w:rsidR="00D709A7" w:rsidRPr="00D709A7" w:rsidRDefault="00D709A7" w:rsidP="00D709A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свободное посещение мероприятий, не предусмотренных учебным планом,</w:t>
      </w:r>
    </w:p>
    <w:p w:rsidR="00D709A7" w:rsidRPr="00D709A7" w:rsidRDefault="00D709A7" w:rsidP="00D709A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бесплатное пользование библиотечно-информационными ресурсами библиотеки Школы,</w:t>
      </w:r>
    </w:p>
    <w:p w:rsidR="00D709A7" w:rsidRPr="00D709A7" w:rsidRDefault="00D709A7" w:rsidP="00D709A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перевод в другое образовательное учреждение, реализующее образовательную программу соответствующего уровня, при согласии этого образовательного учреждения и успешном прохождении обучающимся аттестации,</w:t>
      </w:r>
    </w:p>
    <w:p w:rsidR="00D709A7" w:rsidRPr="00D709A7" w:rsidRDefault="00D709A7" w:rsidP="00D709A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уважение своего человеческого достоинства,</w:t>
      </w:r>
    </w:p>
    <w:p w:rsidR="00D709A7" w:rsidRPr="00D709A7" w:rsidRDefault="00D709A7" w:rsidP="00D709A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свободу совести и информации, свободное выражение собственных мнений и убеждений;</w:t>
      </w:r>
    </w:p>
    <w:p w:rsidR="00D709A7" w:rsidRPr="00D709A7" w:rsidRDefault="00D709A7" w:rsidP="00D709A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защиту от применения методов физического и психического насилия.</w:t>
      </w:r>
    </w:p>
    <w:p w:rsidR="00D709A7" w:rsidRPr="00D709A7" w:rsidRDefault="00D709A7" w:rsidP="00D709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 в Школы имеют и другие права, предусмотренные действующим законодательством, настоящим Уставом, иными локальными актами Школы.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4.11. Обучающиеся в Школы обязаны:</w:t>
      </w:r>
    </w:p>
    <w:p w:rsidR="00D709A7" w:rsidRPr="00D709A7" w:rsidRDefault="00D709A7" w:rsidP="00D709A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соблюдать положения настоящего Устава, а также других локальных актов Школы, касающихся их прав и обязанностей;</w:t>
      </w:r>
    </w:p>
    <w:p w:rsidR="00D709A7" w:rsidRPr="00D709A7" w:rsidRDefault="00D709A7" w:rsidP="00D709A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добросовестно учиться;</w:t>
      </w:r>
    </w:p>
    <w:p w:rsidR="00D709A7" w:rsidRPr="00D709A7" w:rsidRDefault="00D709A7" w:rsidP="00D709A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бережно относиться к имуществу Школы;</w:t>
      </w:r>
    </w:p>
    <w:p w:rsidR="00D709A7" w:rsidRPr="00D709A7" w:rsidRDefault="00D709A7" w:rsidP="00D709A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уважать честь и достоинство других обучающихся и работников Школы;</w:t>
      </w:r>
    </w:p>
    <w:p w:rsidR="00D709A7" w:rsidRPr="00D709A7" w:rsidRDefault="00D709A7" w:rsidP="00D709A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правомерные требования работников Школы, в том числе по соблюдению правил внутреннего распорядка и правил для учащихся.</w:t>
      </w:r>
    </w:p>
    <w:p w:rsidR="00D709A7" w:rsidRPr="00D709A7" w:rsidRDefault="00D709A7" w:rsidP="00D709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 имеют и иные обязанности, предусмотренные действующим законодательством, настоящим Уставом, иными локальными актами Школы.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4.12. Учащимся Школы запрещается:</w:t>
      </w:r>
    </w:p>
    <w:p w:rsidR="00D709A7" w:rsidRPr="00D709A7" w:rsidRDefault="00D709A7" w:rsidP="00D709A7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приносить, передавать или использовать оружие, спиртные напитки, табачные изделия, токсические и наркотические вещества:</w:t>
      </w:r>
    </w:p>
    <w:p w:rsidR="00D709A7" w:rsidRPr="00D709A7" w:rsidRDefault="00D709A7" w:rsidP="00D709A7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любые средства и вещества, могущие привести к взрывам и пожарам:</w:t>
      </w:r>
    </w:p>
    <w:p w:rsidR="00D709A7" w:rsidRPr="00D709A7" w:rsidRDefault="00D709A7" w:rsidP="00D709A7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физическую силу для выяснения отношений, запугивания и вымогательства</w:t>
      </w:r>
    </w:p>
    <w:p w:rsidR="00D709A7" w:rsidRPr="00D709A7" w:rsidRDefault="00D709A7" w:rsidP="00D709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4.13. Дисциплина в Школе поддерживается на основе уважения человеческого достоинства обучающихся и педагогов. Применение методов физического и психического насилия по отношению к обучающимся воспитанникам не допускается.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4.14. Школе запрещено привлекать обучающихся к труду, не предусмотренному Уставом, учебным планом и образовательными программами без согласия самих обучающихся, их родителей (законных представителей). 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4.15. Требование обязательности общего образования применительно к конкретному обучающемуся сохраняет силу до достижения им возраста восемнадцати лет, если соответствующее образование не было получено обучающимся ранее.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4.16. По согласию родителей (законных представителей), комиссии по делам несовершеннолетних и защите их прав и местного органа управления образованием обучающийся, достигший возраста пятнадцати лет, может оставить общеобразовательное учреждение до получения общего образования.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Комиссия по делам несовершеннолетних и защите их прав совместно с родителями (законными представителями) несовершеннолетнего, оставившего общеобразовательное учреждение до получения основного общего образования, и органом местного самоуправления в месячный срок принимает меры, обеспечивающие трудоустройство этого несовершеннолетнего и (или) продолжение освоения им образовательной программы основного общего образования по иной форме обучения.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4.17. По решению Педагогического совета и при согласовании с Управляющим советом за совершенные неоднократно грубые нарушения устава образовательного учреждения допускается исключение из данного образовательного учреждения обучающегося, достигшего возраста пятнадцати лет.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Исключение обучающегося из образовательного учреждения применяется, если меры воспитательного характера не дали результата и дальнейшее пребывание обучающегося в образовательном учреждении оказывает отрицательное влияние на других обучающихся, нарушает их права и права работников образовательного учреждения, а также нормальное 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функционирование образовательного учреждения.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Решение об исключении обучающегося, не получившего основного общего образования, принимается с учетом мнения его родителей (законных представителей) и с согласия комиссии по делам несовершеннолетних и защите их прав. Решение об исключении детей-сирот и детей, оставшихся без попечения родителей, принимается с согласия комиссии по делам несовершеннолетних и защите их прав и органа опеки и попечительства.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Образовательное учреждение незамедлительно обязано проинформировать об исключении обучающегося из образовательного учреждения его родителей (законных представителей) и орган местного самоуправления.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Комиссия по делам несовершеннолетних и защите их прав совместно с органом местного самоуправления и родителями (законными представителями) несовершеннолетнего, исключенного из образовательного учреждения, в месячный срок принимает меры, обеспечивающие трудоустройство этого несовершеннолетнего и (или) продолжение его обучения в другом образовательном учреждении.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4.18. Об отчислении учащегося из Школы директор издает приказ с указанием мотивов отчисления.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4.19. Принуждение обучающихся к вступлению в общественные, общественно-политические организации (объединения), движения и партии, а также принудительное привлечение их к деятельности этих организаций и участию в агитационных кампаниях и политических акциях не допускается.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4.20. Родители (законные представители) обучающихся имеют право:</w:t>
      </w:r>
    </w:p>
    <w:p w:rsidR="00D709A7" w:rsidRPr="00D709A7" w:rsidRDefault="00D709A7" w:rsidP="00D709A7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защищать законные права и интересы детей,</w:t>
      </w:r>
    </w:p>
    <w:p w:rsidR="00D709A7" w:rsidRPr="00D709A7" w:rsidRDefault="00D709A7" w:rsidP="00D709A7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б) участвовать в управлении Школой в порядке, предусмотренном настоящим Уставом,</w:t>
      </w:r>
    </w:p>
    <w:p w:rsidR="00D709A7" w:rsidRPr="00D709A7" w:rsidRDefault="00D709A7" w:rsidP="00D709A7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знакомиться с ходом и содержанием образовательного процесса, с оценками успеваемости обучающегося в порядке, определенном директором Школы,</w:t>
      </w:r>
    </w:p>
    <w:p w:rsidR="00D709A7" w:rsidRPr="00D709A7" w:rsidRDefault="00D709A7" w:rsidP="00D709A7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г) знакомиться с Уставом Школы и другими документами, регламентирующими учебно-воспитательный процесс,</w:t>
      </w:r>
    </w:p>
    <w:p w:rsidR="00D709A7" w:rsidRPr="00D709A7" w:rsidRDefault="00D709A7" w:rsidP="00D709A7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д) вносить добровольные пожертвования и целевые взносы на содержание школы и другие цели,</w:t>
      </w:r>
    </w:p>
    <w:p w:rsidR="00D709A7" w:rsidRPr="00D709A7" w:rsidRDefault="00D709A7" w:rsidP="00D709A7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е) принимать решение о необходимости охраны Школы и вносить добровольные взносы на ее содержание,</w:t>
      </w:r>
    </w:p>
    <w:p w:rsidR="00D709A7" w:rsidRPr="00D709A7" w:rsidRDefault="00D709A7" w:rsidP="00D709A7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ж) выбирать форму получения образования.</w:t>
      </w:r>
    </w:p>
    <w:p w:rsidR="00D709A7" w:rsidRPr="00D709A7" w:rsidRDefault="00D709A7" w:rsidP="00D709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Родители (законные представители) обучающихся имеют и иные права, предусмотренные действующим законодательством, настоящим Уставом, иными локальными актам Школы.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4.21 Родители (законные представители) обучающихся обязаны выполнять Устав Школы, иные локальные акты Школы в части, касающейся их прав и обязанностей, и несут ответственность:</w:t>
      </w:r>
    </w:p>
    <w:p w:rsidR="00D709A7" w:rsidRPr="00D709A7" w:rsidRDefault="00D709A7" w:rsidP="00D709A7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за воспитание своих детей и получение ими основного общего образования,</w:t>
      </w:r>
    </w:p>
    <w:p w:rsidR="00D709A7" w:rsidRPr="00D709A7" w:rsidRDefault="00D709A7" w:rsidP="00D709A7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за ликвидацию обучающимися академической задолженности в течение учебного года в случае его перевода в следующий класс «условно»,</w:t>
      </w:r>
    </w:p>
    <w:p w:rsidR="00D709A7" w:rsidRPr="00D709A7" w:rsidRDefault="00D709A7" w:rsidP="00D709A7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 за создание необходимых условий для получения своими детьми образования.</w:t>
      </w:r>
    </w:p>
    <w:p w:rsidR="00D709A7" w:rsidRPr="00D709A7" w:rsidRDefault="00D709A7" w:rsidP="00D709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 и обязанности родителей (законных представителей) обучающихся, не предусмотренные настоящим Уставом, могут закрепляться в договоре, заключенном между Школой и родителями (законными представителями) в соответствии с настоящим Уставом.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4.22. Трудовые отношения с педагогическими работниками Школы строятся в соответствии с Законом Российской Федерации «Об образовании» и трудовым законодательством Российской Федерации. К педагогическим работникам предъявляются требования, предусмотренные тарифно-квалификационными характеристиками по должностям работников учреждений образовании письменным трудовым договором, должностными инструкциями.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4.23. Педагогические работники имеют право:</w:t>
      </w:r>
    </w:p>
    <w:p w:rsidR="00D709A7" w:rsidRPr="00D709A7" w:rsidRDefault="00D709A7" w:rsidP="00D709A7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на участие в управлении Школой в порядке, определенном настоящим Уставом,</w:t>
      </w:r>
    </w:p>
    <w:p w:rsidR="00D709A7" w:rsidRPr="00D709A7" w:rsidRDefault="00D709A7" w:rsidP="00D709A7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на защиту своей профессиональной чести и достоинства,</w:t>
      </w:r>
    </w:p>
    <w:p w:rsidR="00D709A7" w:rsidRPr="00D709A7" w:rsidRDefault="00D709A7" w:rsidP="00D709A7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на свободу выбора и использования методик обучения и воспитания, учебных пособий и материалов, учебников, методов оценки знаний обучающихся,</w:t>
      </w:r>
    </w:p>
    <w:p w:rsidR="00D709A7" w:rsidRPr="00D709A7" w:rsidRDefault="00D709A7" w:rsidP="00D709A7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г) на повышение своей квалификации,</w:t>
      </w:r>
    </w:p>
    <w:p w:rsidR="00D709A7" w:rsidRPr="00D709A7" w:rsidRDefault="00D709A7" w:rsidP="00D709A7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д) на аттестацию на добровольной основе на любую квалификационную категорию,</w:t>
      </w:r>
    </w:p>
    <w:p w:rsidR="00D709A7" w:rsidRPr="00D709A7" w:rsidRDefault="00D709A7" w:rsidP="00D709A7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е) на сокращенную (не более 36 часов) рабочую неделю, на удлиненный оплачиваемый отпуск, иные меры социальной поддержки, предусмотренные действующим законодательством,</w:t>
      </w:r>
    </w:p>
    <w:p w:rsidR="00D709A7" w:rsidRPr="00D709A7" w:rsidRDefault="00D709A7" w:rsidP="00D709A7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ж) на длительный отпуск (до 1 года) не реже чем через 10 лет непрерывной преподавательской работы,</w:t>
      </w:r>
    </w:p>
    <w:p w:rsidR="00D709A7" w:rsidRPr="00D709A7" w:rsidRDefault="00D709A7" w:rsidP="00D709A7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з) на меры социальной поддержки, установленные законодательством Российской Федерации, а также дополнительные льготы, установленные в Московской области и городе Королеве.</w:t>
      </w:r>
    </w:p>
    <w:p w:rsidR="00D709A7" w:rsidRPr="00D709A7" w:rsidRDefault="00D709A7" w:rsidP="00D709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Работники имеют и другие права, предусмотренные законодательством РФ.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4.24. Педагогические работники обязаны:</w:t>
      </w:r>
    </w:p>
    <w:p w:rsidR="00D709A7" w:rsidRPr="00D709A7" w:rsidRDefault="00D709A7" w:rsidP="00D709A7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удовлетворять требованиям соответствующих тарифно-квалификационных характеристик,</w:t>
      </w:r>
    </w:p>
    <w:p w:rsidR="00D709A7" w:rsidRPr="00D709A7" w:rsidRDefault="00D709A7" w:rsidP="00D709A7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выполнять настоящий Устав и правила внутреннего трудового распорядка,</w:t>
      </w:r>
    </w:p>
    <w:p w:rsidR="00D709A7" w:rsidRPr="00D709A7" w:rsidRDefault="00D709A7" w:rsidP="00D709A7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выполнять условия трудового договора.</w:t>
      </w:r>
    </w:p>
    <w:p w:rsidR="005A78A1" w:rsidRDefault="00D709A7" w:rsidP="00D709A7">
      <w:p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Педагогические работники несут и иные обязанности, предусмотренные действующим законодательством Российской Федерации.</w:t>
      </w:r>
    </w:p>
    <w:p w:rsidR="00D709A7" w:rsidRDefault="00D709A7" w:rsidP="00D709A7">
      <w:p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D709A7" w:rsidRPr="00D709A7" w:rsidRDefault="00D709A7" w:rsidP="00D709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5. УПРАВЛЕНИЕ ШКОЛОЙ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5.1. Управление Школой осуществляется в соответствии с законом Российской Федерации "Об образовании" и Типовым положением об общеобразовательном учреждении на принципах демократичности, открытости, приоритета общечеловеческих ценностей, охраны здоровья человека, свободного развития личности.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  <w:t>Управление Школой строится на принципах единоначалия и самоуправления.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5.2. Руководство Школой осуществляет прошедший соответствующую аттестацию Директор, который назначается на должность и освобождается от должности Учредителем.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5.3. Директор Школы имеет право:</w:t>
      </w:r>
    </w:p>
    <w:p w:rsidR="00D709A7" w:rsidRPr="00D709A7" w:rsidRDefault="00D709A7" w:rsidP="00D709A7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без доверенности представлять интересы Школы во всех инстанциях,</w:t>
      </w:r>
    </w:p>
    <w:p w:rsidR="00D709A7" w:rsidRPr="00D709A7" w:rsidRDefault="00D709A7" w:rsidP="00D709A7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распоряжаться имуществом и материальными средствами Школы в пределах, установленных законодательством, Уставом и Учредителем,</w:t>
      </w:r>
    </w:p>
    <w:p w:rsidR="00D709A7" w:rsidRPr="00D709A7" w:rsidRDefault="00D709A7" w:rsidP="00D709A7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принимать на работу, увольнять и переводить сотрудников на другую работу, не предусмотренную трудовым договором, в соответствии с трудовым законодательством и законом РФ "Об образовании",</w:t>
      </w:r>
    </w:p>
    <w:p w:rsidR="00D709A7" w:rsidRPr="00D709A7" w:rsidRDefault="00D709A7" w:rsidP="00D709A7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г) утверждать расписания учебных и внеклассных занятий, графики работ подразделений и графики отпусков,</w:t>
      </w:r>
    </w:p>
    <w:p w:rsidR="00D709A7" w:rsidRPr="00D709A7" w:rsidRDefault="00D709A7" w:rsidP="00D709A7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д) издавать приказы и инструкции, обязательные для выполнения всеми работниками и учащимися Школы</w:t>
      </w:r>
    </w:p>
    <w:p w:rsidR="00D709A7" w:rsidRPr="00D709A7" w:rsidRDefault="00D709A7" w:rsidP="00D709A7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е) распределять учебную нагрузку, </w:t>
      </w:r>
    </w:p>
    <w:p w:rsidR="00D709A7" w:rsidRPr="00D709A7" w:rsidRDefault="00D709A7" w:rsidP="00D709A7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ж) решать другие вопросы текущей деятельности Школы, не отнесенные к компетенции других органов управления в Школе и Учредителя.</w:t>
      </w:r>
    </w:p>
    <w:p w:rsidR="00D709A7" w:rsidRPr="00D709A7" w:rsidRDefault="00D709A7" w:rsidP="00D709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5.4. Директор Школы несет ответственность перед обучающимися, их родителями (законными представителями), государством, обществом и Учредителем за результаты своей деятельности в соответствии с функциональными обязанностями, предусмотренными квалификационными требованиями, трудовым договором и Уставом Школы.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5.5. В целях рассмотрения сложных педагогических и методических вопросов, вопросов организации учебно-воспитательного процесса, изучения и распространения передового педагогического опыта в Школе действует Педагогический Совет Школы.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Членами Педагогического Совета являются все учителя и воспитатели Школы, включая совместителей. Председателем Педагогического Совета является Директор Школы.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5.6. Педагогический Совет Школы собирается не реже 4-х раз в год. Ход Педагогических Советов и решения, принятые там оформляются Протоколами. Протоколы хранятся в Школе постоянно.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5.7. К обязательному рассмотрению на Педагогическом Совете относятся вопросы:</w:t>
      </w:r>
    </w:p>
    <w:p w:rsidR="00D709A7" w:rsidRPr="00D709A7" w:rsidRDefault="00D709A7" w:rsidP="00D709A7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утверждение плана работы на учебный год;</w:t>
      </w:r>
    </w:p>
    <w:p w:rsidR="00D709A7" w:rsidRPr="00D709A7" w:rsidRDefault="00D709A7" w:rsidP="00D709A7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утверждение учебных программ;</w:t>
      </w:r>
    </w:p>
    <w:p w:rsidR="00D709A7" w:rsidRPr="00D709A7" w:rsidRDefault="00D709A7" w:rsidP="00D709A7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проведения промежуточных аттестаций учащихся невыпускных классов;</w:t>
      </w:r>
    </w:p>
    <w:p w:rsidR="00D709A7" w:rsidRPr="00D709A7" w:rsidRDefault="00D709A7" w:rsidP="00D709A7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условный перевод учащихся, имеющих академическую задолженность по одному предмету, в следующий класс;</w:t>
      </w:r>
    </w:p>
    <w:p w:rsidR="00D709A7" w:rsidRPr="00D709A7" w:rsidRDefault="00D709A7" w:rsidP="00D709A7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перевод в следующий класс учащихся, освоивших в полном объеме образовательные программы. </w:t>
      </w:r>
    </w:p>
    <w:p w:rsidR="00D709A7" w:rsidRPr="00D709A7" w:rsidRDefault="00D709A7" w:rsidP="00D709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компетенции Педагогического Совета могут быть, в соответствии с законодательством, решениями Учредителя отнесены и другие вопросы.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  <w:t>5.8. Решения Педагогического Совета по вопросам, перечисленным в пунктах 5.7 настоящего Устава, носят обязательный характер. Решения по иным вопросам носят рекомендательный характер.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5.9. Директор Школы вправе вынести на обсуждение Педагогического Совета любые вопросы деятельности Школы в соответствии с Положением о Педагогическом совете школы.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5.10. Педагогический Совет осуществляет методическое руководство деятельностью Школы через методические объединения учителей одного или цикла предметов или воспитательного направления.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5.11. Педагогический Совет правомочен принимать решения, если на нем присутствует не менее 2/3 его состава.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Решение считается принятым, если за него проголосовало более половины от общего числа его членов.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5.12. В Школе действует Управляющий совет – коллегиальный орган самоуправления, реализующий принцип государственно-общественного характера управления Школой, деятельность которого направлена на решение следующих задач:</w:t>
      </w:r>
    </w:p>
    <w:p w:rsidR="00D709A7" w:rsidRPr="00D709A7" w:rsidRDefault="00D709A7" w:rsidP="00D709A7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основных направлений развития Школы;</w:t>
      </w:r>
    </w:p>
    <w:p w:rsidR="00D709A7" w:rsidRPr="00D709A7" w:rsidRDefault="00D709A7" w:rsidP="00D709A7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определении компонента Школы в составе реализуемого государственного стандарта общего образования и иных значимых составляющих образовательного процесса в целом (профили обучения, система оценки знаний обучающихся и другие);</w:t>
      </w:r>
    </w:p>
    <w:p w:rsidR="00D709A7" w:rsidRPr="00D709A7" w:rsidRDefault="00D709A7" w:rsidP="00D709A7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содействие созданию в Школе оптимальных условий и форм организации образовательного процесса;</w:t>
      </w:r>
    </w:p>
    <w:p w:rsidR="00D709A7" w:rsidRPr="00D709A7" w:rsidRDefault="00D709A7" w:rsidP="00D709A7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финансово-экономическое содействие работе Школы за счет рационального использования выделяемых Школы бюджетных средств, доходов от собственной, приносящей доход деятельности и привлечения средств из внебюджетных источников;</w:t>
      </w:r>
    </w:p>
    <w:p w:rsidR="00D709A7" w:rsidRPr="00D709A7" w:rsidRDefault="00D709A7" w:rsidP="00D709A7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прозрачности привлекаемых и расходуемых финансовых и материальных средств;</w:t>
      </w:r>
    </w:p>
    <w:p w:rsidR="00D709A7" w:rsidRPr="00D709A7" w:rsidRDefault="00D709A7" w:rsidP="00D709A7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формировании единоличного органа управления Школы и осуществление контроля за его деятельностью;</w:t>
      </w:r>
    </w:p>
    <w:p w:rsidR="00D709A7" w:rsidRPr="00D709A7" w:rsidRDefault="00D709A7" w:rsidP="00D709A7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качеством и безопасностью условий обучения и воспитания в Школы.</w:t>
      </w:r>
    </w:p>
    <w:p w:rsidR="00D709A7" w:rsidRPr="00D709A7" w:rsidRDefault="00D709A7" w:rsidP="00D709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5.13. Члены Управляющего совета избираются (назначаются, кооптируются) сроком на два года, за исключением обучающихся, которые избираются сроком на один год.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Члены Управляющего совета не получают вознаграждения за работу в Управляющем совете и действуют на основании удостоверения, форма которого устанавливается Учредителем Школы.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5.14.Управляющий совет Школы собирается на свои заседания не реже одного раза в квартал.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Заседание Управляющего совета правомочно, если на нем присутствуют не менее половины числа членов Совета.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  <w:t>Решения Управляющего совета принимаются большинством голосов членов Совета, присутствующих на заседании, при открытом голосовании и оформляются протоколом, который подписывается председателем и секретарем Совета.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Вопросы, касающиеся деятельности Управляющего совета и не урегулированные настоящим Уставом, а также вопросы, требующие более подробной регламентации, разрешаются в соответствии с Положением об Управляющем совете, утверждаемым Директором Школы по согласованию с Учредителем.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Организация деятельности Управляющего совета в части, не урегулированной настоящим Уставом, регулируется Положением о регламенте Управляющего совета, утверждаемого директором Школы по согласованию с Учредителем.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5.15. Количественный состав Управляющего совета не может быть менее 11 и более 13 членов.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структуру Управляющего совета входят следующие категории участников образовательного процесса:</w:t>
      </w:r>
    </w:p>
    <w:p w:rsidR="00D709A7" w:rsidRPr="00D709A7" w:rsidRDefault="00D709A7" w:rsidP="00D709A7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представитель Учредителя – 1,</w:t>
      </w:r>
    </w:p>
    <w:p w:rsidR="00D709A7" w:rsidRPr="00D709A7" w:rsidRDefault="00D709A7" w:rsidP="00D709A7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представители педагогического коллектива Школы – 3 , </w:t>
      </w:r>
    </w:p>
    <w:p w:rsidR="00D709A7" w:rsidRPr="00D709A7" w:rsidRDefault="00D709A7" w:rsidP="00D709A7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представители родительской общественности – 4 ,</w:t>
      </w:r>
    </w:p>
    <w:p w:rsidR="00D709A7" w:rsidRPr="00D709A7" w:rsidRDefault="00D709A7" w:rsidP="00D709A7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представители обучающихся в Школе – 2 (по одному от каждой параллели обучающихся на третьей ступени общего образования).</w:t>
      </w:r>
    </w:p>
    <w:p w:rsidR="00D709A7" w:rsidRPr="00D709A7" w:rsidRDefault="00D709A7" w:rsidP="00D709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Школы входит в состав Управляющего совета по должности. 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структуру Управляющего совета могут входить кооптированные члены в количестве не более 2 человек из числа:</w:t>
      </w:r>
    </w:p>
    <w:p w:rsidR="00D709A7" w:rsidRPr="00D709A7" w:rsidRDefault="00D709A7" w:rsidP="00D709A7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выпускников Школы,</w:t>
      </w:r>
    </w:p>
    <w:p w:rsidR="00D709A7" w:rsidRPr="00D709A7" w:rsidRDefault="00D709A7" w:rsidP="00D709A7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представителей организаций, чья деятельность прямо или косвенно связана со Школой, </w:t>
      </w:r>
    </w:p>
    <w:p w:rsidR="00D709A7" w:rsidRPr="00D709A7" w:rsidRDefault="00D709A7" w:rsidP="00D709A7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представителей организаций образования науки или культуры,</w:t>
      </w:r>
    </w:p>
    <w:p w:rsidR="00D709A7" w:rsidRPr="00D709A7" w:rsidRDefault="00D709A7" w:rsidP="00D709A7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граждан, известных своей культурной, научной, общественной, в том числе благотворительной, деятельностью в сфере образования.</w:t>
      </w:r>
    </w:p>
    <w:p w:rsidR="00D709A7" w:rsidRPr="00D709A7" w:rsidRDefault="00D709A7" w:rsidP="00D709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5.16. Управляющий совет Школы формируется с использованием процедур выборов, назначения и кооптации.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5.17. С использованием процедуры выборов в Управляющий совет избираются представители родителей (законных представителей) обучающихся, представители педагогического коллектива, представители обучающихся в Гимназии.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Участие в выборах является свободным и добровольным. Никто не вправе оказывать на участников образовательного процесса воздействие с целью принудить к участию или неучастию в выборах либо воспрепятствовать их свободному волеизъявлению. 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Выборы проводятся тайным голосованием при условии получения согласия лиц быть избранными в состав Управляющего совета.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Для проведения выборов Директор Школы издает приказ, которым определяются сроки их проведения и создается избирательная комиссия. В состав избирательной комиссии в обязательном порядке включаются по одному представителю от родителей (законных представителей), работников, обучающихся на третьей ступени общего образования и представитель Учредителя.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 месте и времени проведения выборов извещаются все лица, имеющие право участвовать в выборах, не позднее чем за семь дней до дня голосования. Наличие письменного подтверждения того, что информация о выборах получена лицами, имеющими право участвовать в выборах обязательно.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Выборы в члены Управляющего совета проводятся на общих собраниях соответствующих участников образовательного процесса либо на конференции – собрании специально избранных представителей. 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5.18.Представитель Учредителя в Управляющий совет назначается приказом Учредителя.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5.19. Кооптация – введение в состав Управляющего совета новых членов без проведения выборов. Кооптация осуществляется действующим Управляющим советом путем принятия постановления. Постановление о кооптации действительно в течение срока работы Управляющего совета, принявшего постановление.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Кандидатуры для кооптации могут быть предложены:</w:t>
      </w:r>
    </w:p>
    <w:p w:rsidR="00D709A7" w:rsidRPr="00D709A7" w:rsidRDefault="00D709A7" w:rsidP="00D709A7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Учредителем Школы;</w:t>
      </w:r>
    </w:p>
    <w:p w:rsidR="00D709A7" w:rsidRPr="00D709A7" w:rsidRDefault="00D709A7" w:rsidP="00D709A7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родителями (законными представителями) обучающихся;</w:t>
      </w:r>
    </w:p>
    <w:p w:rsidR="00D709A7" w:rsidRPr="00D709A7" w:rsidRDefault="00D709A7" w:rsidP="00D709A7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 на третьей ступени общего образования;</w:t>
      </w:r>
    </w:p>
    <w:p w:rsidR="00D709A7" w:rsidRPr="00D709A7" w:rsidRDefault="00D709A7" w:rsidP="00D709A7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работниками Школы;</w:t>
      </w:r>
    </w:p>
    <w:p w:rsidR="00D709A7" w:rsidRPr="00D709A7" w:rsidRDefault="00D709A7" w:rsidP="00D709A7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членами органов самоуправления Школы;</w:t>
      </w:r>
    </w:p>
    <w:p w:rsidR="00D709A7" w:rsidRPr="00D709A7" w:rsidRDefault="00D709A7" w:rsidP="00D709A7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заинтересованными юридическими лицами, в том числе государственными и муниципальными органами, включая органы управления образованием. </w:t>
      </w:r>
    </w:p>
    <w:p w:rsidR="00D709A7" w:rsidRPr="00D709A7" w:rsidRDefault="00D709A7" w:rsidP="00D709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Допускается самовыдвижение кандидатов для назначения путем кооптации. 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Все предложения вносятся в письменном виде с обоснованием предложения. 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 всех случаях требуется предварительное согласие кандидата на включение его в состав Управляющего Совета.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Кандидатуры лиц, предложенных для включения путем кооптации в члены Управляющего совета Учредителем, рассматриваются в первоочередном порядке.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5.20. Компетенция Управляющего совета: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5.20.1. Утверждает программу развития Школы,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5.20.2. Участвует в разработке и согласовывает локальные акты Школы, устанавливающие виды, размеры, условия и порядок осуществления выплат стимулирующего характера работникам Школы, показатели и критерии оценки качества и результативности труда работников Школы,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5.20.3. Участвует в оценке качества и результативности труда работников Школы, 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распределении выплат стимулирующего характера работникам и согласовывает их распределение в порядке, устанавливаемом локальными актами Школы,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5.20.4. Обеспечивает участие представителей общественности в процедурах итоговой аттестации учащихся, в том числе в форме и по технологии единого государственного экзамена, лицензирования Школы; аттестации администрации Школы, деятельности аттестационных, аккредитационных, медальных, конфликтных и иных комиссий, проведения контрольных и текстовых работ для учащихся, общественной экспертизы (экспертиза соблюдения прав участников образовательного процесса, экспертиза качества условий организации образовательного процесса в Гимназии, экспертиза инновационных программ),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5.20.5. Согласовывает по представлению Директора Школы:</w:t>
      </w:r>
    </w:p>
    <w:p w:rsidR="00D709A7" w:rsidRPr="00D709A7" w:rsidRDefault="00D709A7" w:rsidP="00D709A7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компонент Школы государственного стандарта общего образования и профили обучения;</w:t>
      </w:r>
    </w:p>
    <w:p w:rsidR="00D709A7" w:rsidRPr="00D709A7" w:rsidRDefault="00D709A7" w:rsidP="00D709A7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годовой календарный учебный график;</w:t>
      </w:r>
    </w:p>
    <w:p w:rsidR="00D709A7" w:rsidRPr="00D709A7" w:rsidRDefault="00D709A7" w:rsidP="00D709A7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смету расходования средств, полученных Школой от уставной приносящей доходы деятельности и из иных внебюджетных источников;</w:t>
      </w:r>
    </w:p>
    <w:p w:rsidR="00D709A7" w:rsidRPr="00D709A7" w:rsidRDefault="00D709A7" w:rsidP="00D709A7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внутреннего распорядка Школы;</w:t>
      </w:r>
    </w:p>
    <w:p w:rsidR="00D709A7" w:rsidRPr="00D709A7" w:rsidRDefault="00D709A7" w:rsidP="00D709A7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введение новых методик образовательного процесса и образовательных технологий;</w:t>
      </w:r>
    </w:p>
    <w:p w:rsidR="00D709A7" w:rsidRPr="00D709A7" w:rsidRDefault="00D709A7" w:rsidP="00D709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5.20.6. Принимает решение по следующим вопросам:</w:t>
      </w:r>
    </w:p>
    <w:p w:rsidR="00D709A7" w:rsidRPr="00D709A7" w:rsidRDefault="00D709A7" w:rsidP="00D709A7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введении (отмене) единой в период занятий формы одежды для обучающихся, порядке ее введения и источниках финансирования затрат на ее приобретение; </w:t>
      </w:r>
    </w:p>
    <w:p w:rsidR="00D709A7" w:rsidRPr="00D709A7" w:rsidRDefault="00D709A7" w:rsidP="00D709A7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исключении обучающего из Школы.</w:t>
      </w:r>
    </w:p>
    <w:p w:rsidR="00D709A7" w:rsidRPr="00D709A7" w:rsidRDefault="00D709A7" w:rsidP="00D709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5.20.7. Содействует привлечению внебюджетных средств для обеспечения деятельности и развития Школы ,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5.20.8. Дает рекомендации Директору Школы по вопросам заключения коллективного договора,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5.20.9. Дает согласие на сдачу в аренду имущества Школы,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5.20.10. Рассматривает жалобы и заявления обучающихся, родителей (законных представителей) на действия (бездействие) педагогических и административных работников Школы,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5.20.11. Осуществляет контроль за качеством и безопасностью условий обучения, воспитания и труда в Школы, принимает меры к их улучшению.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5.20.12. Вносит Директору Школы предложения в части:</w:t>
      </w:r>
    </w:p>
    <w:p w:rsidR="00D709A7" w:rsidRPr="00D709A7" w:rsidRDefault="00D709A7" w:rsidP="00D709A7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материально-технического обеспечения и оснащения образовательного процесса, оборудования помещений Школы (в пределах выделяемых средств);</w:t>
      </w:r>
    </w:p>
    <w:p w:rsidR="00D709A7" w:rsidRPr="00D709A7" w:rsidRDefault="00D709A7" w:rsidP="00D709A7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выбора учебников из утвержденных федеральных перечней учебников, рекомендованных (допущенных) к использованию в образовательном процессе;</w:t>
      </w:r>
    </w:p>
    <w:p w:rsidR="00D709A7" w:rsidRPr="00D709A7" w:rsidRDefault="00D709A7" w:rsidP="00D709A7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создания в Школе необходимых условий для организации питания, медицинского обслуживания обучающихся; </w:t>
      </w:r>
    </w:p>
    <w:p w:rsidR="00D709A7" w:rsidRPr="00D709A7" w:rsidRDefault="00D709A7" w:rsidP="00D709A7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организации промежуточной и итоговой аттестации обучающихся;</w:t>
      </w:r>
    </w:p>
    <w:p w:rsidR="00D709A7" w:rsidRPr="00D709A7" w:rsidRDefault="00D709A7" w:rsidP="00D709A7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мероприятий по охране и укреплению здоровья обучающихся;</w:t>
      </w:r>
    </w:p>
    <w:p w:rsidR="00D709A7" w:rsidRPr="00D709A7" w:rsidRDefault="00D709A7" w:rsidP="00D709A7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развития воспитательной работы в Школе.</w:t>
      </w:r>
    </w:p>
    <w:p w:rsidR="00D709A7" w:rsidRPr="00D709A7" w:rsidRDefault="00D709A7" w:rsidP="00D709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5.20.13. В случае возникновения необходимости внесения изменений и дополнений в устав общеобразовательного учреждения, принимает участие в их разработке и принятии.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5.20.14. Участвует в подготовке и утверждает публичный (ежегодный) доклад Школы.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5.20.15. Ходатайствует перед Директором Школы о расторжении трудового договора с работниками Школы (при наличии предусмотренных действующим законодательством Российской Федерации оснований),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5.20.16. Рекомендует Учредителю для назначения на должность Директора Школы и ходатайствует перед Учредителем о расторжении трудового договора с ним (при наличии предусмотренных действующим законодательством Российской Федерации оснований).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5.20.17. Заслушивает отчет Директора Школы по итогам учебного и финансового года. В случае признания работы администрации Школы по итогам отчета неудовлетворительной вправе направить Учредителю обращение, в котором мотивирует свою оценку и вносит предложения по совершенствованию работы администрации Школы.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5.20.18. Ежегодно, не позднее 1 ноября представляет Учредителю и другим участникам образовательного процесса информацию (доклад) о состоянии дел в Школе.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5.20.19. Рассматривает иные вопросы, отнесенные к компетенции Управляющего совета законодательством Российской Федерации, Московской области, органов местного самоуправления, настоящим Уставом, иными локальными нормативными актами Школы.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Решения Управляющего совета настоящего Устава, носят рекомендательный характер. 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5.21. В качестве общественной организации в Школе может действовать Родительский комитет, работа которого строится с учетом работы классных родительских комитетов. Родительский комитет Школы содействует объединению усилий семьи и Школы в деле обучения и воспитания детей, привлечению внебюджетных средств для обеспечения деятельности и развития Школы, организации и улучшению условий труда педагогических и других работников Школы, организации конкурсов, соревнований и других массовых внеклассных мероприятий Школы, совершенствованию материально-технической базы Школы, благоустройству ее помещений и территории, рассматривает иные вопросы, вынесенные на его обсуждение Директором Школы, и не отнесенные к компетенции иных органов управления. Ход обсуждения вопросов на заседаниях Родительского комитета и принятые им решения фиксируются в протоколах и имеют для Школы рекомендательный характер.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Деятельность Родительского комитета регулируется Положением о Родительском комитете, принятом на общем собрании родителей (законных представителей) обучающихся в Школе и согласованным с Директором Школы.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5.22. Компетенция Учредителя:</w:t>
      </w:r>
    </w:p>
    <w:p w:rsidR="00D709A7" w:rsidRPr="00D709A7" w:rsidRDefault="00D709A7" w:rsidP="00D709A7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назначает, освобождает от должности директора Школы, заключает с ним трудовой договор,</w:t>
      </w:r>
    </w:p>
    <w:p w:rsidR="00D709A7" w:rsidRPr="00D709A7" w:rsidRDefault="00D709A7" w:rsidP="00D709A7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утверждает Устав, изменения и дополнения к нему,</w:t>
      </w:r>
    </w:p>
    <w:p w:rsidR="00D709A7" w:rsidRPr="00D709A7" w:rsidRDefault="00D709A7" w:rsidP="00D709A7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утверждает локальные акты Школы, регистрируемые в качестве дополнения к Уставу,</w:t>
      </w:r>
    </w:p>
    <w:p w:rsidR="00D709A7" w:rsidRPr="00D709A7" w:rsidRDefault="00D709A7" w:rsidP="00D709A7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устанавливает порядок приема детей в Школу через внесение соответствующих положений в Устав Школы,</w:t>
      </w:r>
    </w:p>
    <w:p w:rsidR="00D709A7" w:rsidRPr="00D709A7" w:rsidRDefault="00D709A7" w:rsidP="00D709A7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контроль за деятельностью Школы,</w:t>
      </w:r>
    </w:p>
    <w:p w:rsidR="00D709A7" w:rsidRPr="00D709A7" w:rsidRDefault="00D709A7" w:rsidP="00D709A7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вправе изъять средства Школы в свой бюджет, если они получены за платные образовательные услуги, оказанные взамен или в рамках основной образовательной деятельности, финансируемой из средств бюджета,</w:t>
      </w:r>
    </w:p>
    <w:p w:rsidR="00D709A7" w:rsidRPr="00D709A7" w:rsidRDefault="00D709A7" w:rsidP="00D709A7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вправе приостановить предпринимательскую деятельность Школы, если она идет в ущерб уставной образовательной деятельности, до решения суда по этому вопросу,</w:t>
      </w:r>
    </w:p>
    <w:p w:rsidR="00D709A7" w:rsidRPr="00D709A7" w:rsidRDefault="00D709A7" w:rsidP="00D709A7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вправе требовать от Школы предоставления отчета о поступлении и расходовании финансовых и материальных средств, </w:t>
      </w:r>
    </w:p>
    <w:p w:rsidR="00D709A7" w:rsidRPr="00D709A7" w:rsidRDefault="00D709A7" w:rsidP="00D709A7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вправе в установленном законодательством Российской Федерации порядке реорганизовать или ликвидировать Школу.</w:t>
      </w:r>
    </w:p>
    <w:p w:rsidR="00D709A7" w:rsidRPr="00D709A7" w:rsidRDefault="00D709A7" w:rsidP="00D709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Учредитель может иметь и другие права, установленные законодательством Российской Федерации или Московской области, договором о взаимоотношениях между Учредителем и Школой или настоящим Уставом.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 ФИНАНСОВО-ХОЗЯЙСТВЕННАЯ ДЕЯТЕЛЬНОСТЬ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6.1. Источником формирования имущества и финансовых ресурсов школы являются:</w:t>
      </w:r>
    </w:p>
    <w:p w:rsidR="00D709A7" w:rsidRPr="00D709A7" w:rsidRDefault="00D709A7" w:rsidP="00D709A7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бюджетные и внебюджетные средства,</w:t>
      </w:r>
    </w:p>
    <w:p w:rsidR="00D709A7" w:rsidRPr="00D709A7" w:rsidRDefault="00D709A7" w:rsidP="00D709A7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добровольные пожертвования, целевые и иные взносы физических и (или) юридических лиц, в том числе иностранных граждан и (или) иностранных юридических лиц,</w:t>
      </w:r>
    </w:p>
    <w:p w:rsidR="00D709A7" w:rsidRPr="00D709A7" w:rsidRDefault="00D709A7" w:rsidP="00D709A7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родителей (законных представителей) обучающихся, полученные за предоставление дополнительных платных образовательных услуг,</w:t>
      </w:r>
    </w:p>
    <w:p w:rsidR="00D709A7" w:rsidRPr="00D709A7" w:rsidRDefault="00D709A7" w:rsidP="00D709A7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имущество, переданное Школе собственником (уполномоченным им органом),</w:t>
      </w:r>
    </w:p>
    <w:p w:rsidR="00D709A7" w:rsidRPr="00D709A7" w:rsidRDefault="00D709A7" w:rsidP="00D709A7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доход, полученный от реализации продукции и услуг, а также от иных предусмотренных Уставом видов деятельности,</w:t>
      </w:r>
    </w:p>
    <w:p w:rsidR="00D709A7" w:rsidRPr="00D709A7" w:rsidRDefault="00D709A7" w:rsidP="00D709A7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другие источники в соответствии с законодательством Российской Федерации.</w:t>
      </w:r>
    </w:p>
    <w:p w:rsidR="00D709A7" w:rsidRPr="00D709A7" w:rsidRDefault="00D709A7" w:rsidP="00D709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6.2. Финансирование Школы осуществляется Учредителем на основе федеральных нормативов и нормативов , установленных органами государственной власти Московской области. Данные нормативы определяются учитывая тип, вид и категорию образовательного учреждения, к которому относится Школа в расчете на одного обучающегося, воспитанника , а также на другой основе.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6.3. Школа вправе привлекать в порядке, установленном законодательством Российской Федерации, дополнительные финансовые средства за счет предоставления платных дополнительных образовательных и иных предусмотренных уставом образовательного учреждения услуг, а также за счет добровольных пожертвований и целевых взносов физических и (или) юридических лиц, в том числе иностранных граждан и (или) иностранных юридических лиц.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6.4. Привлечение образовательным учреждением дополнительных средств, указанных в пункте 6.3., не влечет за собой снижение нормативов и (или) абсолютных размеров его финансирования за счет средств учредителя.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6.5. Школа самостоятельно осуществляет финансово-хозяйственную деятельность в пределах, установленных законодательством Российской Федерации и настоящим Уставом.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6.6. Школе принадлежит право самостоятельного распоряжения в соответствии с законодательством Российской Федерации средствами, полученными из внебюджетных источников.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6.7. Школа может иметь самостоятельный баланс и лицевой счет в органах казначейства в случаях перехода на самостоятельное ведение бухгалтерского учета и отчетности. В этом случае бухгалтерское обслуживание Школы силами централизованной бухгалтерии Учредителя прекращается.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6.8. Финансовые и материальные средства Школы , закрепленные за ней Учредителем, используются ей в соответствии с Уставом Школы и изъятию не подлежат, если иное не предусмотрено законодательством Российской Федерации.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6.9. Заработная плата работнику школы выплачивается за выполнение им функциональных обязанностей и работ, предусмотренных трудовым договором. Заработная плата работников Школы включает в себя ставки заработной платы (должностные оклады), тарифные ставки, выплаты компенсационного и стимулирующего характера.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 выполнение дополнительных работ, связанных с образовательным процессом и не входящих в круг основных обязанностей работника, устанавливается доплата. Размер указанной доплаты и порядок ее установления определяется школой в пределах выделенных на это средств самостоятельно и закрепляется локальным нормативным актом школы, принятым с учетом представительного органа работников.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Работникам школы, с учетом показателей результатов труда, могут быть установлены выплаты стимулирующего характера. Виды, размеры, условия и порядок произведения выплат стимулирующего характера, показатели и критерии оценки качества и результативности труда работников определяются школой в пределах выделенных на эти цели средств самостоятельно и закрепляются локальным нормативным актом школы, принятым по согласованию с управляющим советом школы и с учетом мнения представительного органа работников.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Работникам могут быть установлены иные доплаты и надбавки в соответствии с действующим законодательством. 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6.10. Школа обязана расходовать, выделенные ей по смете средства строго по целевому назначению.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Школа не вправе заключать сделки:</w:t>
      </w:r>
    </w:p>
    <w:p w:rsidR="00D709A7" w:rsidRPr="00D709A7" w:rsidRDefault="00D709A7" w:rsidP="00D709A7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предполагающие нецелевое расходование бюджетных средств,</w:t>
      </w:r>
    </w:p>
    <w:p w:rsidR="00D709A7" w:rsidRPr="00D709A7" w:rsidRDefault="00D709A7" w:rsidP="00D709A7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возможными последствиями которых является расходование бюджетных средств, не предусмотренных сметой доходов и расходов школы,</w:t>
      </w:r>
    </w:p>
    <w:p w:rsidR="00D709A7" w:rsidRPr="00D709A7" w:rsidRDefault="00D709A7" w:rsidP="00D709A7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возможными последствиями, которых является отчуждение основных фондов Школы в пользу третьих лиц.</w:t>
      </w:r>
    </w:p>
    <w:p w:rsidR="00D709A7" w:rsidRPr="00D709A7" w:rsidRDefault="00D709A7" w:rsidP="00D709A7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возможными последствиями которых является отчуждение или обременение имущества, закрепленного за Школой, или имущества приобретенного за счет средств, выделенных Школе Учредителем.</w:t>
      </w:r>
    </w:p>
    <w:p w:rsidR="00D709A7" w:rsidRPr="00D709A7" w:rsidRDefault="00D709A7" w:rsidP="00D709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Сделки, заключенные Школой без соблюдения настоящего положения, могут быть признаны судом недействительными.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6.11. Развитие материально-технической базы осуществляется Школой самостоятельно за счет привлеченных и собственных средств, а также за счет средств, выделенных на эти цели Учредителем в соответствии со сметой.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6.12. Собственник муниципального имущества (уполномоченное им лицо) в порядке, предусмотренном действующим законодательством Российской Федерации, закрепляет за Школой на праве оперативного управления движимое и недвижимое имущество, необходимое Школе для осуществления своей деятельности.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6.13. Имущество Школы, закрепленное за ней на праве оперативного управления, является муниципальной собственностью.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6.14. Школа владеет, пользуется закрепленным имуществом в соответствии с назначением имущества, уставными целями деятельности, законодательством Российской Федерации.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6.15. При осуществлении оперативного управления Школа обязана:</w:t>
      </w:r>
    </w:p>
    <w:p w:rsidR="00D709A7" w:rsidRPr="00D709A7" w:rsidRDefault="00D709A7" w:rsidP="00D709A7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 использовать закрепленное на праве оперативного управления имущество,</w:t>
      </w:r>
    </w:p>
    <w:p w:rsidR="00D709A7" w:rsidRPr="00D709A7" w:rsidRDefault="00D709A7" w:rsidP="00D709A7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сохранность и использование закрепленного за ней на праве оперативного управления имущества строго по целевому назначению,</w:t>
      </w:r>
    </w:p>
    <w:p w:rsidR="00D709A7" w:rsidRPr="00D709A7" w:rsidRDefault="00D709A7" w:rsidP="00D709A7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допускать ухудшения технического состояния, закрепленного на праве оперативного управления имущества (это требование не распространяется на ухудшения, связанные с нормативным износом в процессе эксплуатации),</w:t>
      </w:r>
    </w:p>
    <w:p w:rsidR="00D709A7" w:rsidRPr="00D709A7" w:rsidRDefault="00D709A7" w:rsidP="00D709A7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иные обязанности, являясь балансодержателем, по содержанию и эксплуатации переданного ей имущества, в соответствии с законодательством и договором о передаче имущества в оперативное управление.</w:t>
      </w:r>
    </w:p>
    <w:p w:rsidR="00D709A7" w:rsidRPr="00D709A7" w:rsidRDefault="00D709A7" w:rsidP="00D709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6.16. Школа не вправе отчуждать или иным способом распоряжаться имуществом, закрепленным за ней на праве оперативного управления, и имуществом, приобретенным за счет средств, выделяемых ей по смете. Собственник вправе изъять у Школы излишне используемое или используемое не по назначению, закрепленное за ней на праве оперативного управления, и распорядиться им по своему усмотрению.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6.17. Школа вправе привлекать в порядке, предусмотренном законодательством Российской Федерации, дополнительные финансовые средства за счет предоставления платных дополнительных образовательных и иных предусмотренных Уставом услуг, а также за счет добровольных пожертвований и целевых взносов физических и юридических лиц.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6.18. Школа отвечает по своим обязательствам денежными средствами, находящимися в ее распоряжении. При недостаточности у Школы указанных средств ответственность по ее обязательствам несет Учредитель в соответствии с действующим законодательством.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6.19. Школа вправе в порядке, предусмотренном законодательством, Учредителем и 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настоящим Уставом осуществлять предпринимательскую деятельность, оговоренную настоящим Уставом, и распоряжаться доходами от этой деятельности.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Учредитель вправе устанавливать ограничения на отдельные виды самостоятельной хозяйственной (предпринимательской) деятельности Школы. Школа обязана вести отдельный учет доходов и расходов по предпринимательской деятельности.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6.20. Помимо иной предусмотренной настоящим Уставом деятельности Школа вправе осуществлять следующие виды деятельности:</w:t>
      </w:r>
    </w:p>
    <w:p w:rsidR="00D709A7" w:rsidRPr="00D709A7" w:rsidRDefault="00D709A7" w:rsidP="00D709A7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и сдача в аренду имущества, принадлежащего Школе на праве собственности,</w:t>
      </w:r>
    </w:p>
    <w:p w:rsidR="00D709A7" w:rsidRPr="00D709A7" w:rsidRDefault="00D709A7" w:rsidP="00D709A7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торговля покупными товарами, оборудованием,</w:t>
      </w:r>
    </w:p>
    <w:p w:rsidR="00D709A7" w:rsidRPr="00D709A7" w:rsidRDefault="00D709A7" w:rsidP="00D709A7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посреднических услуг,</w:t>
      </w:r>
    </w:p>
    <w:p w:rsidR="00D709A7" w:rsidRPr="00D709A7" w:rsidRDefault="00D709A7" w:rsidP="00D709A7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долевому участию в деятельности других учреждений (в том числе образовательных), организаций и предприятий.</w:t>
      </w:r>
    </w:p>
    <w:p w:rsidR="00D709A7" w:rsidRPr="00D709A7" w:rsidRDefault="00D709A7" w:rsidP="00D709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учредитель или органы местного самоуправления вправе приостановить предпринимательскую деятельность образовательного учреждения, если она идет в ущерб образовательной деятельности, предусмотренной Уставом, до решения суда по этому вопросу.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7. ОХРАНА ТРУДА И ОБЕСПЕЧЕНИЕ ЗДОРОВЫХ И БЕЗОПАСНЫХ УСЛОВИЙ ТРУДА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7.1. В Школе создаются здоровые и безопасные условия труда. Обеспечение здоровых и безопасных условий труда возлагается на Директора Школы.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7.2. Школа обязана внедрять современные средства техники безопасности, предупреждающие производственный травматизм, и обеспечивать санитарно-гигиенические условия, предотвращающие возникновение профессиональных заболеваний работников.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7.3. Школа обязана обеспечивать техническое оборудование рабочих мест и создавать на них условия работы, соответствующие правилам по охране труда, санитарным правилам, нормам, разработанным и утвержденным в порядке, установленном законодательством Российской Федерации.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7.4. Директор школы в соответствии с действующим законодательством по охране труда совместно с профсоюзной организацией создает в Школе комиссию по охране труда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состав комиссии на паритетной основе входят представители администрации и трудового коллектива Школы. Задачи, функции и права комиссии определяются Положением о комиссии по охране труда в Школе.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7.5. На Школу возлагается проведение инструктажа работников по технике безопасности, производственной санитарии, противопожарной охране и другим правилам охраны труда. Эти инструкции разрабатываются педагогическими работниками и администрацией Школы и утверждаются Директором Школы.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7.6. Контроль за соблюдением работниками всех требований инструкций по охране труда возлагаются на Директора Школы.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  <w:t>7.7. Школа обязана своевременно и правильно производить расследование и учет несчастных случаев, происшедших с учащимися и сотрудниками Школы. Она обязана по требованию пострадавшего выдать ему заверенную копию акта о несчастном случае не позднее 3-х дней после окончания расследования по нему.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7.8. Школа обязана принимать меры для устранения причин, вызывающих несчастные случаи.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7.9. Школа обязана обеспечивать режим труда и отдыха учащихся и сотрудников Школы, установленный Законодательством Российской Федерации.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7.10. Школа обязана выполнять и иные мероприятия по охране труда и технике безопасности, предусмотренные Законодательством Российской Федерации.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8. ПОРЯДОК ИЗМЕНЕНИЯ УСТАВА ШКОЛЫ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8.1. Изменения и дополнения к Уставу Школы разрабатываются Школой самостоятельно, принимаются Педагогическим советом по согласованию с Управляющим советом Школы и представляются на утверждение Учредителю.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8.2. После утверждений изменений и дополнений Учредителем, изменения и дополнения к Уставу подлежат государственной регистрации.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9. ЛОКАЛЬНЫЕ АКТЫ ШКОЛЫ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9.1. Деятельность Школы регламентируются следующими видами локальных актов:</w:t>
      </w:r>
    </w:p>
    <w:p w:rsidR="00D709A7" w:rsidRPr="00D709A7" w:rsidRDefault="00D709A7" w:rsidP="00D709A7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приказами и распоряжениями директора Школы;</w:t>
      </w:r>
    </w:p>
    <w:p w:rsidR="00D709A7" w:rsidRPr="00D709A7" w:rsidRDefault="00D709A7" w:rsidP="00D709A7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правилами внутреннего трудового распорядка Школы;</w:t>
      </w:r>
    </w:p>
    <w:p w:rsidR="00D709A7" w:rsidRPr="00D709A7" w:rsidRDefault="00D709A7" w:rsidP="00D709A7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коллективным договором ;</w:t>
      </w:r>
    </w:p>
    <w:p w:rsidR="00D709A7" w:rsidRPr="00D709A7" w:rsidRDefault="00D709A7" w:rsidP="00D709A7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правилами поведения обучающихся Школы;</w:t>
      </w:r>
    </w:p>
    <w:p w:rsidR="00D709A7" w:rsidRPr="00D709A7" w:rsidRDefault="00D709A7" w:rsidP="00D709A7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Положением об Управляющем совете Школы;</w:t>
      </w:r>
    </w:p>
    <w:p w:rsidR="00D709A7" w:rsidRPr="00D709A7" w:rsidRDefault="00D709A7" w:rsidP="00D709A7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Положением о Регламенте Управляющего совета;</w:t>
      </w:r>
    </w:p>
    <w:p w:rsidR="00D709A7" w:rsidRPr="00D709A7" w:rsidRDefault="00D709A7" w:rsidP="00D709A7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решениями управляющего совета;</w:t>
      </w:r>
    </w:p>
    <w:p w:rsidR="00D709A7" w:rsidRPr="00D709A7" w:rsidRDefault="00D709A7" w:rsidP="00D709A7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Положением о конфликтной комиссии школы по вопросам разрешения споров между участниками образовательного процесса; </w:t>
      </w:r>
    </w:p>
    <w:p w:rsidR="00D709A7" w:rsidRPr="00D709A7" w:rsidRDefault="00D709A7" w:rsidP="00D709A7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Положением о ведении классных журналов;</w:t>
      </w:r>
    </w:p>
    <w:p w:rsidR="00D709A7" w:rsidRPr="00D709A7" w:rsidRDefault="00D709A7" w:rsidP="00D709A7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Положением о получении образования в семье;</w:t>
      </w:r>
    </w:p>
    <w:p w:rsidR="00D709A7" w:rsidRPr="00D709A7" w:rsidRDefault="00D709A7" w:rsidP="00D709A7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должностными обязанностями сотрудников;</w:t>
      </w:r>
    </w:p>
    <w:p w:rsidR="00D709A7" w:rsidRPr="00D709A7" w:rsidRDefault="00D709A7" w:rsidP="00D709A7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Положением о методическом совете;</w:t>
      </w:r>
    </w:p>
    <w:p w:rsidR="00D709A7" w:rsidRPr="00D709A7" w:rsidRDefault="00D709A7" w:rsidP="00D709A7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Положением о внутришкольном контроле;</w:t>
      </w:r>
    </w:p>
    <w:p w:rsidR="00D709A7" w:rsidRPr="00D709A7" w:rsidRDefault="00D709A7" w:rsidP="00D709A7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Положением о форме и порядке промежуточной аттестации;</w:t>
      </w:r>
    </w:p>
    <w:p w:rsidR="00D709A7" w:rsidRPr="00D709A7" w:rsidRDefault="00D709A7" w:rsidP="00D709A7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Положением о проведении внеурочных мероприятий;</w:t>
      </w:r>
    </w:p>
    <w:p w:rsidR="00D709A7" w:rsidRPr="00D709A7" w:rsidRDefault="00D709A7" w:rsidP="00D709A7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Положением о распределении стимулирующей части фонда оплаты труда;</w:t>
      </w:r>
    </w:p>
    <w:p w:rsidR="00D709A7" w:rsidRPr="00D709A7" w:rsidRDefault="00D709A7" w:rsidP="00D709A7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решениями педагогического Совета Школы;</w:t>
      </w:r>
    </w:p>
    <w:p w:rsidR="00D709A7" w:rsidRPr="00D709A7" w:rsidRDefault="00D709A7" w:rsidP="00D709A7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Положением о Родительском комитете Школы;</w:t>
      </w:r>
    </w:p>
    <w:p w:rsidR="00D709A7" w:rsidRPr="00D709A7" w:rsidRDefault="00D709A7" w:rsidP="00D709A7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Положением о педагогическом Совете Школы;</w:t>
      </w:r>
    </w:p>
    <w:p w:rsidR="00D709A7" w:rsidRPr="00D709A7" w:rsidRDefault="00D709A7" w:rsidP="00D709A7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Положением о промежуточной аттестации;</w:t>
      </w:r>
    </w:p>
    <w:p w:rsidR="00D709A7" w:rsidRPr="00D709A7" w:rsidRDefault="00D709A7" w:rsidP="00D709A7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Положением о библиотеке;</w:t>
      </w:r>
    </w:p>
    <w:p w:rsidR="00D709A7" w:rsidRPr="00D709A7" w:rsidRDefault="00D709A7" w:rsidP="00D709A7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иными актами, издаваемыми в случае необходимости дополнительной регламентации деятельности школы.</w:t>
      </w:r>
    </w:p>
    <w:p w:rsidR="00D709A7" w:rsidRPr="00D709A7" w:rsidRDefault="00D709A7" w:rsidP="00D709A7">
      <w:pPr>
        <w:rPr>
          <w:lang w:val="en-US"/>
        </w:rPr>
      </w:pP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9.2. Локальные акты Школы не могут противоречить настоящему Уставу.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10. РЕОРГАНИЗАЦИЯ И ЛИКВИДАЦИЯ ШКОЛЫ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10.1. Школа может быть реорганизована в иную некоммерческую образовательную организацию в соответствии с законодательством Российской Федерации в Порядке, предусмотренном органами местного самоуправления.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10.2. При реорганизации Школы в форме преобразования, выделения филиала в самостоятельное юридическое лицо, присоединения к образовательному учреждению юридического лица, не являющегося образовательным учреждением, создании автономного образовательного учреждения путем изменения типа существующего государственного или муниципального образовательного учреждения Школа вправе осуществлять определенные в его уставе виды деятельности на основании лицензии и свидетельства о государственной аккредитации, выданных Школе, до окончания срока действия этих лицензий и свидетельства.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 изменении статуса Школы и его реорганизации в иной не указанной в абзаце первом настоящего пункта форме лицензия и свидетельство о государственной аккредитации утрачивают силу, если федеральным законом не предусмотрено иное.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10.3. Ликвидация может осуществляться в соответствии с законодательством Российской Федерации в установленном Правительством Российской Федерации порядке органами местного самоуправления или по решению суда в случае осуществления деятельности без надлежащей лицензии, либо деятельности, запрещенной законом, либо деятельности, не соответствующей его уставным целям.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ПРИНЯТ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общем собрании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трудового коллектива</w:t>
      </w:r>
      <w:r w:rsidRPr="00D709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протокол № 1 от 29.08.2007</w:t>
      </w:r>
    </w:p>
    <w:sectPr w:rsidR="00D709A7" w:rsidRPr="00D709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7439"/>
    <w:multiLevelType w:val="multilevel"/>
    <w:tmpl w:val="19925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B475A4"/>
    <w:multiLevelType w:val="multilevel"/>
    <w:tmpl w:val="DE701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FE575C"/>
    <w:multiLevelType w:val="multilevel"/>
    <w:tmpl w:val="7AE8A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8B1098"/>
    <w:multiLevelType w:val="multilevel"/>
    <w:tmpl w:val="857A1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E823F61"/>
    <w:multiLevelType w:val="multilevel"/>
    <w:tmpl w:val="8102C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FB71285"/>
    <w:multiLevelType w:val="multilevel"/>
    <w:tmpl w:val="60D8B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0E83A24"/>
    <w:multiLevelType w:val="multilevel"/>
    <w:tmpl w:val="719AB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5162493"/>
    <w:multiLevelType w:val="multilevel"/>
    <w:tmpl w:val="86E69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5CE390A"/>
    <w:multiLevelType w:val="multilevel"/>
    <w:tmpl w:val="FA5E73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DA46430"/>
    <w:multiLevelType w:val="multilevel"/>
    <w:tmpl w:val="C7742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F1344F9"/>
    <w:multiLevelType w:val="multilevel"/>
    <w:tmpl w:val="866C5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13A5DAC"/>
    <w:multiLevelType w:val="multilevel"/>
    <w:tmpl w:val="A520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465615D"/>
    <w:multiLevelType w:val="multilevel"/>
    <w:tmpl w:val="0324C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7D41CE2"/>
    <w:multiLevelType w:val="multilevel"/>
    <w:tmpl w:val="A0B85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CBB3714"/>
    <w:multiLevelType w:val="multilevel"/>
    <w:tmpl w:val="5FA23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D5C70CD"/>
    <w:multiLevelType w:val="multilevel"/>
    <w:tmpl w:val="5AD4F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123462C"/>
    <w:multiLevelType w:val="multilevel"/>
    <w:tmpl w:val="AFD4E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18B5BCB"/>
    <w:multiLevelType w:val="multilevel"/>
    <w:tmpl w:val="8698E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4666EFE"/>
    <w:multiLevelType w:val="multilevel"/>
    <w:tmpl w:val="92369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4E61273"/>
    <w:multiLevelType w:val="multilevel"/>
    <w:tmpl w:val="DABE2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FF423C5"/>
    <w:multiLevelType w:val="multilevel"/>
    <w:tmpl w:val="01B27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03F69EE"/>
    <w:multiLevelType w:val="multilevel"/>
    <w:tmpl w:val="3D2E6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0DD1F07"/>
    <w:multiLevelType w:val="multilevel"/>
    <w:tmpl w:val="1E02A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5470120"/>
    <w:multiLevelType w:val="multilevel"/>
    <w:tmpl w:val="C0261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49949CA"/>
    <w:multiLevelType w:val="multilevel"/>
    <w:tmpl w:val="1C987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68C11C0"/>
    <w:multiLevelType w:val="multilevel"/>
    <w:tmpl w:val="2BBC2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82D118F"/>
    <w:multiLevelType w:val="multilevel"/>
    <w:tmpl w:val="A17C8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989346B"/>
    <w:multiLevelType w:val="multilevel"/>
    <w:tmpl w:val="40046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E0F3381"/>
    <w:multiLevelType w:val="multilevel"/>
    <w:tmpl w:val="4F8E5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1DE5C99"/>
    <w:multiLevelType w:val="multilevel"/>
    <w:tmpl w:val="6944E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33238B4"/>
    <w:multiLevelType w:val="multilevel"/>
    <w:tmpl w:val="374A7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F573782"/>
    <w:multiLevelType w:val="multilevel"/>
    <w:tmpl w:val="7D48B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31"/>
  </w:num>
  <w:num w:numId="3">
    <w:abstractNumId w:val="3"/>
  </w:num>
  <w:num w:numId="4">
    <w:abstractNumId w:val="20"/>
  </w:num>
  <w:num w:numId="5">
    <w:abstractNumId w:val="9"/>
  </w:num>
  <w:num w:numId="6">
    <w:abstractNumId w:val="29"/>
  </w:num>
  <w:num w:numId="7">
    <w:abstractNumId w:val="8"/>
  </w:num>
  <w:num w:numId="8">
    <w:abstractNumId w:val="18"/>
  </w:num>
  <w:num w:numId="9">
    <w:abstractNumId w:val="19"/>
  </w:num>
  <w:num w:numId="10">
    <w:abstractNumId w:val="1"/>
  </w:num>
  <w:num w:numId="11">
    <w:abstractNumId w:val="21"/>
  </w:num>
  <w:num w:numId="12">
    <w:abstractNumId w:val="15"/>
  </w:num>
  <w:num w:numId="13">
    <w:abstractNumId w:val="14"/>
  </w:num>
  <w:num w:numId="14">
    <w:abstractNumId w:val="7"/>
  </w:num>
  <w:num w:numId="15">
    <w:abstractNumId w:val="26"/>
  </w:num>
  <w:num w:numId="16">
    <w:abstractNumId w:val="24"/>
  </w:num>
  <w:num w:numId="17">
    <w:abstractNumId w:val="16"/>
  </w:num>
  <w:num w:numId="18">
    <w:abstractNumId w:val="10"/>
  </w:num>
  <w:num w:numId="19">
    <w:abstractNumId w:val="13"/>
  </w:num>
  <w:num w:numId="20">
    <w:abstractNumId w:val="25"/>
  </w:num>
  <w:num w:numId="21">
    <w:abstractNumId w:val="27"/>
  </w:num>
  <w:num w:numId="22">
    <w:abstractNumId w:val="12"/>
  </w:num>
  <w:num w:numId="23">
    <w:abstractNumId w:val="11"/>
  </w:num>
  <w:num w:numId="24">
    <w:abstractNumId w:val="4"/>
  </w:num>
  <w:num w:numId="25">
    <w:abstractNumId w:val="22"/>
  </w:num>
  <w:num w:numId="26">
    <w:abstractNumId w:val="23"/>
  </w:num>
  <w:num w:numId="27">
    <w:abstractNumId w:val="0"/>
  </w:num>
  <w:num w:numId="28">
    <w:abstractNumId w:val="2"/>
  </w:num>
  <w:num w:numId="29">
    <w:abstractNumId w:val="30"/>
  </w:num>
  <w:num w:numId="30">
    <w:abstractNumId w:val="28"/>
  </w:num>
  <w:num w:numId="31">
    <w:abstractNumId w:val="5"/>
  </w:num>
  <w:num w:numId="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B5D"/>
    <w:rsid w:val="005A78A1"/>
    <w:rsid w:val="008E2B5D"/>
    <w:rsid w:val="00D70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9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8837</Words>
  <Characters>50375</Characters>
  <Application>Microsoft Office Word</Application>
  <DocSecurity>0</DocSecurity>
  <Lines>419</Lines>
  <Paragraphs>118</Paragraphs>
  <ScaleCrop>false</ScaleCrop>
  <Company>WWL Corp.</Company>
  <LinksUpToDate>false</LinksUpToDate>
  <CharactersWithSpaces>59094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3</cp:revision>
  <dcterms:created xsi:type="dcterms:W3CDTF">2013-04-19T09:49:00Z</dcterms:created>
  <dcterms:modified xsi:type="dcterms:W3CDTF">2013-04-19T09:50:00Z</dcterms:modified>
</cp:coreProperties>
</file>